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7954" w14:textId="5419C4F5" w:rsidR="00A3144D" w:rsidRPr="00A3144D" w:rsidRDefault="00A3144D" w:rsidP="00A31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 w:eastAsia="zh-CN"/>
          <w14:ligatures w14:val="none"/>
        </w:rPr>
      </w:pPr>
      <w:bookmarkStart w:id="0" w:name="_Hlk210292037"/>
      <w:r w:rsidRPr="00A3144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 w:eastAsia="zh-CN"/>
          <w14:ligatures w14:val="none"/>
        </w:rPr>
        <w:t>ЗАЯВКА-АНКЕТА</w:t>
      </w:r>
    </w:p>
    <w:p w14:paraId="291A43CA" w14:textId="77777777" w:rsidR="00A3144D" w:rsidRPr="00A3144D" w:rsidRDefault="00A3144D" w:rsidP="00A31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 w:eastAsia="zh-CN"/>
          <w14:ligatures w14:val="none"/>
        </w:rPr>
      </w:pPr>
      <w:r w:rsidRPr="00A3144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 w:eastAsia="zh-CN"/>
          <w14:ligatures w14:val="none"/>
        </w:rPr>
        <w:t>НА ПРИОБРЕТЕНИЕ ПРЕДМЕТА ЛИЗИНГА</w:t>
      </w:r>
    </w:p>
    <w:p w14:paraId="6FA75FAA" w14:textId="77777777" w:rsidR="00A3144D" w:rsidRPr="00A3144D" w:rsidRDefault="00A3144D" w:rsidP="00A31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>(для физических лиц)</w:t>
      </w:r>
    </w:p>
    <w:p w14:paraId="030E014F" w14:textId="77777777" w:rsidR="00A3144D" w:rsidRPr="00A3144D" w:rsidRDefault="00A3144D" w:rsidP="00A3144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</w:p>
    <w:p w14:paraId="4B54F39D" w14:textId="77777777" w:rsidR="00A3144D" w:rsidRPr="00A3144D" w:rsidRDefault="00A3144D" w:rsidP="00A3144D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>Предмет лизинга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0"/>
        <w:gridCol w:w="935"/>
        <w:gridCol w:w="1460"/>
        <w:gridCol w:w="3091"/>
      </w:tblGrid>
      <w:tr w:rsidR="00A3144D" w:rsidRPr="00C4277D" w14:paraId="3BAA0B90" w14:textId="77777777" w:rsidTr="00A5684A">
        <w:trPr>
          <w:trHeight w:val="65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A58F" w14:textId="77777777" w:rsidR="00A3144D" w:rsidRPr="00A3144D" w:rsidRDefault="00A3144D" w:rsidP="00A3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zh-CN"/>
                <w14:ligatures w14:val="none"/>
              </w:rPr>
              <w:t>Наименование предмета лизинга:</w:t>
            </w:r>
          </w:p>
          <w:p w14:paraId="07660910" w14:textId="77777777" w:rsidR="00A3144D" w:rsidRPr="00A3144D" w:rsidRDefault="00A3144D" w:rsidP="00A3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- по автомобилю - марка, модель, год выпуска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616F" w14:textId="77777777" w:rsidR="00A3144D" w:rsidRPr="00A3144D" w:rsidRDefault="00A3144D" w:rsidP="00A3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Кол-во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920" w14:textId="77777777" w:rsidR="00A3144D" w:rsidRPr="00A3144D" w:rsidRDefault="00A3144D" w:rsidP="00A3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Валюта</w:t>
            </w: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(BYN, USD, EUR, RUB)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49662" w14:textId="77777777" w:rsidR="00A3144D" w:rsidRPr="00A3144D" w:rsidRDefault="00A3144D" w:rsidP="00A3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Ориентировочная стоимость за единицу c НДС (при наличии)</w:t>
            </w:r>
          </w:p>
        </w:tc>
      </w:tr>
      <w:tr w:rsidR="00A3144D" w:rsidRPr="00C4277D" w14:paraId="4502349F" w14:textId="77777777" w:rsidTr="00A5684A">
        <w:trPr>
          <w:trHeight w:val="26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49D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196" w14:textId="77777777" w:rsidR="00A3144D" w:rsidRPr="00A3144D" w:rsidRDefault="00A3144D" w:rsidP="00A314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3F5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1E3F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</w:tbl>
    <w:p w14:paraId="00A99A85" w14:textId="77777777" w:rsidR="00A3144D" w:rsidRPr="00A3144D" w:rsidRDefault="00A3144D" w:rsidP="00A3144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</w:p>
    <w:p w14:paraId="0599A33B" w14:textId="77777777" w:rsidR="00A3144D" w:rsidRPr="00A3144D" w:rsidRDefault="00A3144D" w:rsidP="00A3144D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</w:pPr>
      <w:r w:rsidRPr="00A3144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  <w:t>Продавец (Поставщик) предмета лизинга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2"/>
        <w:gridCol w:w="5835"/>
      </w:tblGrid>
      <w:tr w:rsidR="00A3144D" w:rsidRPr="00A3144D" w14:paraId="6B164E96" w14:textId="77777777" w:rsidTr="00A5684A">
        <w:trPr>
          <w:trHeight w:val="236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9C6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 Продавца (Поставщика)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73D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</w:tc>
      </w:tr>
      <w:tr w:rsidR="00A3144D" w:rsidRPr="00C4277D" w14:paraId="6C6C45D5" w14:textId="77777777" w:rsidTr="00A5684A">
        <w:trPr>
          <w:trHeight w:val="458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FDF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Контактный телефон представителя Продавца (Поставщика)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FC1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</w:tbl>
    <w:p w14:paraId="10BFED00" w14:textId="77777777" w:rsidR="00A3144D" w:rsidRPr="00A3144D" w:rsidRDefault="00A3144D" w:rsidP="00A3144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</w:pPr>
    </w:p>
    <w:p w14:paraId="2DF3CCC7" w14:textId="77777777" w:rsidR="00A3144D" w:rsidRPr="00A3144D" w:rsidRDefault="00A3144D" w:rsidP="00A3144D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</w:pPr>
      <w:r w:rsidRPr="00A3144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  <w:t>Условия договора лизинга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827"/>
      </w:tblGrid>
      <w:tr w:rsidR="00A3144D" w:rsidRPr="00A3144D" w14:paraId="016ECAE0" w14:textId="77777777" w:rsidTr="00A5684A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B579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Срок лизинга, (в месяцах)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23B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A3144D" w14:paraId="21C67C7C" w14:textId="77777777" w:rsidTr="00A5684A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1A6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Размер аванса, (%)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F77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</w:tbl>
    <w:p w14:paraId="56A260A9" w14:textId="77777777" w:rsidR="00A3144D" w:rsidRPr="00A3144D" w:rsidRDefault="00A3144D" w:rsidP="00A3144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 w:eastAsia="ru-RU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9"/>
        <w:gridCol w:w="5834"/>
      </w:tblGrid>
      <w:tr w:rsidR="00A3144D" w:rsidRPr="00A3144D" w14:paraId="621E5310" w14:textId="77777777" w:rsidTr="00653750">
        <w:trPr>
          <w:trHeight w:val="26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567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Ф.И.О. Заявителя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A60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A3144D" w14:paraId="1B19C25B" w14:textId="77777777" w:rsidTr="00A5684A">
        <w:trPr>
          <w:trHeight w:val="43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3E0" w14:textId="77777777" w:rsidR="00A3144D" w:rsidRPr="00A3144D" w:rsidRDefault="00A3144D" w:rsidP="00A31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Предыдущие фамилии </w:t>
            </w:r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(при регистрации рождения, заключения брака(</w:t>
            </w:r>
            <w:proofErr w:type="spellStart"/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ов</w:t>
            </w:r>
            <w:proofErr w:type="spellEnd"/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) и др.) (при наличии)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F3E8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6AEA8F1F" w14:textId="77777777" w:rsidTr="00A5684A">
        <w:trPr>
          <w:trHeight w:val="17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3F1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Дата и место рождения </w:t>
            </w:r>
            <w:r w:rsidRPr="00A3144D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(из документа, удостоверяющего </w:t>
            </w:r>
            <w:proofErr w:type="gramStart"/>
            <w:r w:rsidRPr="00A3144D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val="ru-RU" w:eastAsia="ru-RU"/>
                <w14:ligatures w14:val="none"/>
              </w:rPr>
              <w:t>личность)_</w:t>
            </w:r>
            <w:proofErr w:type="gramEnd"/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7F2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A3144D" w14:paraId="79218784" w14:textId="77777777" w:rsidTr="00653750">
        <w:trPr>
          <w:trHeight w:val="32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7ACB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Адрес жительства/Адрес регистрации</w:t>
            </w:r>
          </w:p>
          <w:p w14:paraId="59509230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07B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00F0F9C8" w14:textId="77777777" w:rsidTr="00A5684A">
        <w:trPr>
          <w:trHeight w:val="4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2F0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Реквизиты документа, удостоверяющего личность </w:t>
            </w:r>
            <w:r w:rsidRPr="00A3144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EAB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455A3216" w14:textId="77777777" w:rsidTr="00A5684A">
        <w:trPr>
          <w:trHeight w:val="4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119" w14:textId="77777777" w:rsidR="00A3144D" w:rsidRPr="00A3144D" w:rsidRDefault="00A3144D" w:rsidP="00A31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въездной визе (</w:t>
            </w:r>
            <w:r w:rsidRPr="00A3144D">
              <w:rPr>
                <w:rFonts w:ascii="Times New Roman" w:eastAsia="Times New Roman" w:hAnsi="Times New Roman" w:cs="Times New Roman"/>
                <w:i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для лиц, </w:t>
            </w:r>
            <w:r w:rsidRPr="00A3144D">
              <w:rPr>
                <w:rFonts w:ascii="Times New Roman" w:eastAsia="Times New Roman" w:hAnsi="Times New Roman" w:cs="Times New Roman"/>
                <w:b/>
                <w:i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не являющихся гражданами Республики Беларусь</w:t>
            </w:r>
            <w:r w:rsidRPr="00A3144D">
              <w:rPr>
                <w:rFonts w:ascii="Times New Roman" w:eastAsia="Times New Roman" w:hAnsi="Times New Roman" w:cs="Times New Roman"/>
                <w:i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, если международным договором не предусмотрен</w:t>
            </w:r>
          </w:p>
          <w:p w14:paraId="38BBC2B3" w14:textId="77777777" w:rsidR="00A3144D" w:rsidRPr="00A3144D" w:rsidRDefault="00A3144D" w:rsidP="00A31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i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безвизовый въезд на территорию Республики Беларусь), в том числе срок, на который выдана виза)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16F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A3144D" w14:paraId="07E6FAF9" w14:textId="77777777" w:rsidTr="00A5684A">
        <w:trPr>
          <w:trHeight w:val="3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9C3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Моб. телефон Заявителя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A87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+375 (____) _____________________________</w:t>
            </w:r>
          </w:p>
        </w:tc>
      </w:tr>
      <w:tr w:rsidR="00A3144D" w:rsidRPr="00C4277D" w14:paraId="32F11DC7" w14:textId="77777777" w:rsidTr="00A5684A">
        <w:trPr>
          <w:trHeight w:val="3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256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Место основной работы, должность, телефон рабочий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9B5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A3144D" w14:paraId="6080FBC1" w14:textId="77777777" w:rsidTr="00A5684A">
        <w:trPr>
          <w:trHeight w:val="3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1789" w14:textId="77777777" w:rsidR="00A3144D" w:rsidRPr="00A3144D" w:rsidRDefault="00A3144D" w:rsidP="00A3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УНП Заявителя </w:t>
            </w:r>
            <w:r w:rsidRPr="00A3144D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val="ru-RU" w:eastAsia="ru-RU"/>
                <w14:ligatures w14:val="none"/>
              </w:rPr>
              <w:t>(при наличии)</w:t>
            </w: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BE1B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1441B539" w14:textId="77777777" w:rsidTr="00A5684A">
        <w:trPr>
          <w:trHeight w:val="4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552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Постоянный среднемесячный доход (за последние 3 полных месяца) за вычетом удержаний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E71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4256BD85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C09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lastRenderedPageBreak/>
              <w:t>Сумма ежемесячных платежей:</w:t>
            </w:r>
          </w:p>
          <w:p w14:paraId="0DBEC52E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- по операциям кредитного характера (платежи по кредитным договорам, договорам займа с микрофинансовыми организациями, договорам факторинга, лизинга и другим договорам);</w:t>
            </w:r>
          </w:p>
          <w:p w14:paraId="6A9F3C5E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-</w:t>
            </w:r>
            <w:r w:rsidRPr="00A3144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</w:t>
            </w: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сумма просроченной задолженности, образовавшейся по договорам, заключенным при совершении операций кредитного характера, в полном объеме;</w:t>
            </w:r>
          </w:p>
          <w:p w14:paraId="79DBC700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-</w:t>
            </w:r>
            <w:r w:rsidRPr="00A3144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</w:t>
            </w: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ежемесячный платеж по договорам о коммерческих займах (розничная продажа товаров в кредит, отсрочка или рассрочка оплаты товаров, реализуемых в розничной торговле).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791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1317EF92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D4C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Сумма </w:t>
            </w: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BY" w:eastAsia="zh-CN"/>
                <w14:ligatures w14:val="none"/>
              </w:rPr>
              <w:t>ежемесячных платеж</w:t>
            </w: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ей по иным платежам, в соответствии с обязательствами (аренда, коммунальные платежи, займы от организаций, алименты т.д.).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840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24E7D7C6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24F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Наличие поручительства (сумма, срок действия)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201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A3144D" w14:paraId="72D95A3F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E60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Данные о выгодоприобретателе </w:t>
            </w:r>
          </w:p>
          <w:p w14:paraId="50F61299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CD0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56FCC9A8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60E" w14:textId="77777777" w:rsidR="00A3144D" w:rsidRPr="00A3144D" w:rsidRDefault="00A3144D" w:rsidP="00A3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Являетесь ли Вы, члены Вашей семьи или приближенные к Вам лица - иностранным публичным должностным лицом, должностным лицом международных организаций, лицом, занимающим должность, включенную в определяемый Президентом Республики Беларусь перечень государственных должностей Республики Беларусь (Список размещен на сайте Комитета государственного контроля Республики Беларусь)?</w:t>
            </w:r>
          </w:p>
          <w:p w14:paraId="0F22D19C" w14:textId="77777777" w:rsidR="00A3144D" w:rsidRPr="00A3144D" w:rsidRDefault="00A3144D" w:rsidP="00A314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Основание отнесения (в случае положительного ответа)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BD4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3144D" w:rsidRPr="00C4277D" w14:paraId="193C5ED4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379" w14:textId="77777777" w:rsidR="00A3144D" w:rsidRPr="00A3144D" w:rsidRDefault="00A3144D" w:rsidP="00A31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лицах (Ф.И.О.), способных прямо и (или) косвенно (через иных лиц) определять решения физического лица или оказывать влияние на их</w:t>
            </w:r>
          </w:p>
          <w:p w14:paraId="044AB2F3" w14:textId="350B99F0" w:rsidR="00A3144D" w:rsidRPr="00A3144D" w:rsidRDefault="00A3144D" w:rsidP="00A31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принятие, а также лицах, на принятие </w:t>
            </w:r>
            <w:r w:rsidR="00653750"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решений,</w:t>
            </w:r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которыми данное физическое лицо оказывает такое влияние </w:t>
            </w:r>
            <w:r w:rsidRPr="00A3144D">
              <w:rPr>
                <w:rFonts w:ascii="Times New Roman" w:eastAsia="Times New Roman" w:hAnsi="Times New Roman" w:cs="Times New Roman"/>
                <w:i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(при наличии)</w:t>
            </w:r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D86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A3144D" w:rsidRPr="00C4277D" w14:paraId="1545D1AE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9FE" w14:textId="77777777" w:rsidR="00A3144D" w:rsidRPr="00A3144D" w:rsidRDefault="00A3144D" w:rsidP="00A31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Наименование и местонахождение банков, через счета которых будет осуществляться финансовая операция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9FC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A3144D" w:rsidRPr="00C4277D" w14:paraId="35872251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BE7A" w14:textId="77777777" w:rsidR="00A3144D" w:rsidRPr="00A3144D" w:rsidRDefault="00A3144D" w:rsidP="00A31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Цели установления и предполагаемый характер отношений с ЗАО «БЕЛБИЗНЕСЛИЗИНГ»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5FC" w14:textId="52013D8B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A3144D" w:rsidRPr="00A3144D" w14:paraId="51F23178" w14:textId="77777777" w:rsidTr="00A5684A">
        <w:trPr>
          <w:trHeight w:val="50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B3D" w14:textId="77777777" w:rsidR="00A3144D" w:rsidRPr="00A3144D" w:rsidRDefault="00A3144D" w:rsidP="00A31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A3144D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val="ru-RU" w:eastAsia="zh-CN"/>
                <w14:ligatures w14:val="none"/>
              </w:rPr>
              <w:t>Привлекались ли Вы когда-нибудь к уголовной ответственности? (ДА/НЕТ)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F685" w14:textId="77777777" w:rsidR="00A3144D" w:rsidRPr="00A3144D" w:rsidRDefault="00A3144D" w:rsidP="00A3144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</w:tbl>
    <w:p w14:paraId="5360AAAD" w14:textId="77777777" w:rsidR="00A3144D" w:rsidRPr="00A3144D" w:rsidRDefault="00A3144D" w:rsidP="00A314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  <w14:ligatures w14:val="none"/>
        </w:rPr>
      </w:pPr>
    </w:p>
    <w:p w14:paraId="3E807FC5" w14:textId="77777777" w:rsidR="00A3144D" w:rsidRPr="00A3144D" w:rsidRDefault="00A3144D" w:rsidP="00A3144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-RU" w:eastAsia="zh-CN"/>
          <w14:ligatures w14:val="none"/>
        </w:rPr>
      </w:pPr>
      <w:r w:rsidRPr="00A314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-RU" w:eastAsia="zh-CN"/>
          <w14:ligatures w14:val="none"/>
        </w:rPr>
        <w:t xml:space="preserve">Настоящим подтверждаю, что вся представленная информация является полной и точной. Мне известно, что за представление ложных и сознательно искаженных сведений я несу ответственность в соответствии с </w:t>
      </w:r>
      <w:r w:rsidRPr="00A314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-RU" w:eastAsia="zh-CN"/>
          <w14:ligatures w14:val="none"/>
        </w:rPr>
        <w:lastRenderedPageBreak/>
        <w:t>законодательством Республики Беларусь.</w:t>
      </w:r>
      <w:r w:rsidRPr="00A314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-RU" w:eastAsia="zh-CN"/>
          <w14:ligatures w14:val="none"/>
        </w:rPr>
        <w:br/>
        <w:t>Я не возражаю против проверки сведений, содержащихся в заявке-анкете.</w:t>
      </w:r>
    </w:p>
    <w:p w14:paraId="62B288FF" w14:textId="77777777" w:rsidR="00A3144D" w:rsidRPr="00A3144D" w:rsidRDefault="00A3144D" w:rsidP="00A3144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</w:p>
    <w:p w14:paraId="763E9612" w14:textId="77777777" w:rsidR="00A3144D" w:rsidRPr="00A3144D" w:rsidRDefault="00A3144D" w:rsidP="00A3144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</w:p>
    <w:p w14:paraId="5A101EE8" w14:textId="77777777" w:rsidR="00A3144D" w:rsidRPr="00A3144D" w:rsidRDefault="00A3144D" w:rsidP="00A3144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  <w:bookmarkStart w:id="1" w:name="_Hlk193898781"/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>_________________________</w:t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  <w:t>_________________________</w:t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  <w:t>_________________________</w:t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</w:p>
    <w:p w14:paraId="377E998D" w14:textId="77777777" w:rsidR="00A3144D" w:rsidRPr="00A3144D" w:rsidRDefault="00A3144D" w:rsidP="00A3144D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</w:pP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>(дата)</w:t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  <w:t>(подпись)</w:t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</w:r>
      <w:r w:rsidRPr="00A3144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ab/>
        <w:t>(ФИО)</w:t>
      </w:r>
      <w:bookmarkEnd w:id="0"/>
      <w:bookmarkEnd w:id="1"/>
    </w:p>
    <w:p w14:paraId="428A6D4B" w14:textId="77777777" w:rsidR="00231A71" w:rsidRDefault="00231A71" w:rsidP="00231A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31A71" w:rsidSect="00A3144D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035"/>
    <w:multiLevelType w:val="hybridMultilevel"/>
    <w:tmpl w:val="BC4EB4B4"/>
    <w:lvl w:ilvl="0" w:tplc="36060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B4D"/>
    <w:multiLevelType w:val="hybridMultilevel"/>
    <w:tmpl w:val="A2E6BC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2716"/>
    <w:multiLevelType w:val="hybridMultilevel"/>
    <w:tmpl w:val="3EE664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353"/>
    <w:multiLevelType w:val="hybridMultilevel"/>
    <w:tmpl w:val="8B9C4CCE"/>
    <w:lvl w:ilvl="0" w:tplc="0CD22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997944"/>
    <w:multiLevelType w:val="hybridMultilevel"/>
    <w:tmpl w:val="A304527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5C85"/>
    <w:multiLevelType w:val="hybridMultilevel"/>
    <w:tmpl w:val="33D4C548"/>
    <w:lvl w:ilvl="0" w:tplc="0CD22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D35251"/>
    <w:multiLevelType w:val="hybridMultilevel"/>
    <w:tmpl w:val="4D0ACC54"/>
    <w:lvl w:ilvl="0" w:tplc="5956C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A4057"/>
    <w:multiLevelType w:val="hybridMultilevel"/>
    <w:tmpl w:val="9F285E12"/>
    <w:lvl w:ilvl="0" w:tplc="5956C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3872"/>
    <w:multiLevelType w:val="hybridMultilevel"/>
    <w:tmpl w:val="8B88613C"/>
    <w:lvl w:ilvl="0" w:tplc="250EF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982D8C"/>
    <w:multiLevelType w:val="hybridMultilevel"/>
    <w:tmpl w:val="BC4EB4B4"/>
    <w:lvl w:ilvl="0" w:tplc="36060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75A1E"/>
    <w:multiLevelType w:val="hybridMultilevel"/>
    <w:tmpl w:val="002A9B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F2"/>
    <w:rsid w:val="00024E8D"/>
    <w:rsid w:val="00046451"/>
    <w:rsid w:val="00066349"/>
    <w:rsid w:val="000846C0"/>
    <w:rsid w:val="00084988"/>
    <w:rsid w:val="000B3E96"/>
    <w:rsid w:val="000B421C"/>
    <w:rsid w:val="001C41ED"/>
    <w:rsid w:val="00231A71"/>
    <w:rsid w:val="00247398"/>
    <w:rsid w:val="00280C3F"/>
    <w:rsid w:val="002E6033"/>
    <w:rsid w:val="003078F2"/>
    <w:rsid w:val="00317AC9"/>
    <w:rsid w:val="0035614F"/>
    <w:rsid w:val="00385955"/>
    <w:rsid w:val="003A36E6"/>
    <w:rsid w:val="003F1FEA"/>
    <w:rsid w:val="004117F8"/>
    <w:rsid w:val="0042358A"/>
    <w:rsid w:val="00446625"/>
    <w:rsid w:val="004D459F"/>
    <w:rsid w:val="0053551C"/>
    <w:rsid w:val="005875EC"/>
    <w:rsid w:val="005D388B"/>
    <w:rsid w:val="005E17FD"/>
    <w:rsid w:val="006264BD"/>
    <w:rsid w:val="00637F05"/>
    <w:rsid w:val="00653750"/>
    <w:rsid w:val="00666104"/>
    <w:rsid w:val="00690581"/>
    <w:rsid w:val="00692012"/>
    <w:rsid w:val="006B2BBA"/>
    <w:rsid w:val="006E5E63"/>
    <w:rsid w:val="00727B8E"/>
    <w:rsid w:val="007E1108"/>
    <w:rsid w:val="007F3F7D"/>
    <w:rsid w:val="007F62BF"/>
    <w:rsid w:val="00822F66"/>
    <w:rsid w:val="00863C90"/>
    <w:rsid w:val="00891D7C"/>
    <w:rsid w:val="008B5894"/>
    <w:rsid w:val="008E044F"/>
    <w:rsid w:val="009459CF"/>
    <w:rsid w:val="009E5E2E"/>
    <w:rsid w:val="00A3144D"/>
    <w:rsid w:val="00A85428"/>
    <w:rsid w:val="00AC4F6F"/>
    <w:rsid w:val="00B35E88"/>
    <w:rsid w:val="00BB4F4D"/>
    <w:rsid w:val="00BD15BE"/>
    <w:rsid w:val="00C32250"/>
    <w:rsid w:val="00C4277D"/>
    <w:rsid w:val="00C57B0D"/>
    <w:rsid w:val="00C8081B"/>
    <w:rsid w:val="00C9010C"/>
    <w:rsid w:val="00C95DBC"/>
    <w:rsid w:val="00CA06E8"/>
    <w:rsid w:val="00CA3DE1"/>
    <w:rsid w:val="00D0522E"/>
    <w:rsid w:val="00D53418"/>
    <w:rsid w:val="00D60F1A"/>
    <w:rsid w:val="00DB4FFE"/>
    <w:rsid w:val="00E32B8F"/>
    <w:rsid w:val="00E53605"/>
    <w:rsid w:val="00E81AB7"/>
    <w:rsid w:val="00EA3CAE"/>
    <w:rsid w:val="00EF7C64"/>
    <w:rsid w:val="00F26688"/>
    <w:rsid w:val="00F6316B"/>
    <w:rsid w:val="00F860DC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E5F6"/>
  <w15:chartTrackingRefBased/>
  <w15:docId w15:val="{3120D869-0D9A-4791-B243-4E14FA08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8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8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8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8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8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8F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8F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8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8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8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8F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8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8F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078F2"/>
    <w:rPr>
      <w:b/>
      <w:bCs/>
      <w:smallCaps/>
      <w:color w:val="2E74B5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B4F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26688"/>
    <w:pPr>
      <w:spacing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26688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ConsPlusNormal">
    <w:name w:val="ConsPlusNormal"/>
    <w:rsid w:val="00C9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nsPlusNonformat">
    <w:name w:val="ConsPlusNonformat"/>
    <w:uiPriority w:val="99"/>
    <w:rsid w:val="00C95D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ConsPlusTitle">
    <w:name w:val="ConsPlusTitle"/>
    <w:uiPriority w:val="99"/>
    <w:rsid w:val="00024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ConsPlusCell">
    <w:name w:val="ConsPlusCell"/>
    <w:uiPriority w:val="99"/>
    <w:rsid w:val="00024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ConsPlusDocList">
    <w:name w:val="ConsPlusDocList"/>
    <w:uiPriority w:val="99"/>
    <w:rsid w:val="00024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ConsPlusTitlePage">
    <w:name w:val="ConsPlusTitlePage"/>
    <w:uiPriority w:val="99"/>
    <w:rsid w:val="00024E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customStyle="1" w:styleId="ConsPlusJurTerm">
    <w:name w:val="ConsPlusJurTerm"/>
    <w:uiPriority w:val="99"/>
    <w:rsid w:val="00024E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ConsPlusTextList">
    <w:name w:val="ConsPlusTextList"/>
    <w:uiPriority w:val="99"/>
    <w:rsid w:val="00024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nsPlusTextList1">
    <w:name w:val="ConsPlusTextList1"/>
    <w:uiPriority w:val="99"/>
    <w:rsid w:val="00024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Revision"/>
    <w:hidden/>
    <w:uiPriority w:val="99"/>
    <w:semiHidden/>
    <w:rsid w:val="00024E8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024E8D"/>
    <w:pPr>
      <w:spacing w:line="259" w:lineRule="auto"/>
    </w:pPr>
    <w:rPr>
      <w:rFonts w:ascii="Calibri" w:eastAsia="Times New Roman" w:hAnsi="Calibri"/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024E8D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colorff00ff">
    <w:name w:val="color__ff00ff"/>
    <w:basedOn w:val="a0"/>
    <w:rsid w:val="00024E8D"/>
  </w:style>
  <w:style w:type="character" w:customStyle="1" w:styleId="word-wrapper">
    <w:name w:val="word-wrapper"/>
    <w:basedOn w:val="a0"/>
    <w:rsid w:val="00024E8D"/>
  </w:style>
  <w:style w:type="paragraph" w:customStyle="1" w:styleId="p-normal">
    <w:name w:val="p-normal"/>
    <w:basedOn w:val="a"/>
    <w:rsid w:val="0002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024E8D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4E8D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f4">
    <w:name w:val="Table Grid"/>
    <w:basedOn w:val="a1"/>
    <w:uiPriority w:val="39"/>
    <w:rsid w:val="00024E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02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ocdata">
    <w:name w:val="docdata"/>
    <w:aliases w:val="docy,v5,3169,bqiaagaaexohaaagfgcaaamfcgaabrmkaaaaaaaaaaaaaaaaaaaaaaaaaaaaaaaaaaaaaaaaaaaaaaaaaaaaaaaaaaaaaaaaaaaaaaaaaaaaaaaaaaaaaaaaaaaaaaaaaaaaaaaaaaaaaaaaaaaaaaaaaaaaaaaaaaaaaaaaaaaaaaaaaaaaaaaaaaaaaaaaaaaaaaaaaaaaaaaaaaaaaaaaaaaaaaaaaaaaaaaa"/>
    <w:basedOn w:val="a"/>
    <w:rsid w:val="0002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6">
    <w:name w:val="Hyperlink"/>
    <w:uiPriority w:val="99"/>
    <w:unhideWhenUsed/>
    <w:rsid w:val="00024E8D"/>
    <w:rPr>
      <w:color w:val="0563C1"/>
      <w:u w:val="single"/>
    </w:rPr>
  </w:style>
  <w:style w:type="character" w:customStyle="1" w:styleId="h-normal">
    <w:name w:val="h-normal"/>
    <w:rsid w:val="00024E8D"/>
  </w:style>
  <w:style w:type="paragraph" w:styleId="af7">
    <w:name w:val="header"/>
    <w:basedOn w:val="a"/>
    <w:link w:val="af8"/>
    <w:uiPriority w:val="99"/>
    <w:unhideWhenUsed/>
    <w:rsid w:val="00024E8D"/>
    <w:pPr>
      <w:tabs>
        <w:tab w:val="center" w:pos="4844"/>
        <w:tab w:val="right" w:pos="9689"/>
      </w:tabs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f8">
    <w:name w:val="Верхний колонтитул Знак"/>
    <w:basedOn w:val="a0"/>
    <w:link w:val="af7"/>
    <w:uiPriority w:val="99"/>
    <w:rsid w:val="00024E8D"/>
    <w:rPr>
      <w:rFonts w:ascii="Calibri" w:eastAsia="Times New Roman" w:hAnsi="Calibri" w:cs="Times New Roman"/>
      <w:kern w:val="0"/>
      <w14:ligatures w14:val="none"/>
    </w:rPr>
  </w:style>
  <w:style w:type="paragraph" w:styleId="af9">
    <w:name w:val="footer"/>
    <w:basedOn w:val="a"/>
    <w:link w:val="afa"/>
    <w:uiPriority w:val="99"/>
    <w:unhideWhenUsed/>
    <w:rsid w:val="00024E8D"/>
    <w:pPr>
      <w:tabs>
        <w:tab w:val="center" w:pos="4844"/>
        <w:tab w:val="right" w:pos="9689"/>
      </w:tabs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fa">
    <w:name w:val="Нижний колонтитул Знак"/>
    <w:basedOn w:val="a0"/>
    <w:link w:val="af9"/>
    <w:uiPriority w:val="99"/>
    <w:rsid w:val="00024E8D"/>
    <w:rPr>
      <w:rFonts w:ascii="Calibri" w:eastAsia="Times New Roman" w:hAnsi="Calibri" w:cs="Times New Roman"/>
      <w:kern w:val="0"/>
      <w14:ligatures w14:val="none"/>
    </w:rPr>
  </w:style>
  <w:style w:type="character" w:customStyle="1" w:styleId="color0000ff">
    <w:name w:val="color__0000ff"/>
    <w:rsid w:val="0002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0BA4-9A9A-4CC5-A31D-97C619AC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Бандак</dc:creator>
  <cp:keywords/>
  <dc:description/>
  <cp:lastModifiedBy>Юденкова Алина Леонидовна</cp:lastModifiedBy>
  <cp:revision>5</cp:revision>
  <cp:lastPrinted>2025-10-06T17:01:00Z</cp:lastPrinted>
  <dcterms:created xsi:type="dcterms:W3CDTF">2025-10-02T07:13:00Z</dcterms:created>
  <dcterms:modified xsi:type="dcterms:W3CDTF">2025-10-07T11:09:00Z</dcterms:modified>
</cp:coreProperties>
</file>